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611" w:rsidRPr="00043FA1" w:rsidRDefault="009F5611" w:rsidP="009F5611">
      <w:pPr>
        <w:jc w:val="center"/>
        <w:rPr>
          <w:rStyle w:val="Strong"/>
          <w:sz w:val="32"/>
          <w:szCs w:val="32"/>
        </w:rPr>
      </w:pPr>
      <w:r w:rsidRPr="005B6536">
        <w:rPr>
          <w:rStyle w:val="Strong"/>
          <w:color w:val="FF0000"/>
          <w:sz w:val="32"/>
          <w:szCs w:val="32"/>
        </w:rPr>
        <w:t>ANSWERS:</w:t>
      </w:r>
      <w:r>
        <w:rPr>
          <w:rStyle w:val="Strong"/>
          <w:sz w:val="32"/>
          <w:szCs w:val="32"/>
        </w:rPr>
        <w:t xml:space="preserve"> Explaining Polarity of molecules</w:t>
      </w:r>
    </w:p>
    <w:p w:rsidR="009F5611" w:rsidRDefault="009F5611" w:rsidP="009F5611">
      <w:pPr>
        <w:rPr>
          <w:rStyle w:val="Strong"/>
          <w:b w:val="0"/>
          <w:i/>
        </w:rPr>
      </w:pPr>
    </w:p>
    <w:p w:rsidR="009F5611" w:rsidRPr="00DC2C49" w:rsidRDefault="009F5611" w:rsidP="009F5611">
      <w:pPr>
        <w:rPr>
          <w:rStyle w:val="Strong"/>
          <w:b w:val="0"/>
          <w:i/>
        </w:rPr>
      </w:pPr>
      <w:r w:rsidRPr="00DC2C49">
        <w:rPr>
          <w:rStyle w:val="Strong"/>
          <w:b w:val="0"/>
          <w:i/>
        </w:rPr>
        <w:t>Key points to consider for an Excellence grade are...</w:t>
      </w:r>
    </w:p>
    <w:p w:rsidR="009F5611" w:rsidRPr="00DC2C49" w:rsidRDefault="009F5611" w:rsidP="009F5611">
      <w:pPr>
        <w:rPr>
          <w:rStyle w:val="Strong"/>
          <w:b w:val="0"/>
          <w:i/>
        </w:rPr>
      </w:pPr>
      <w:r w:rsidRPr="00DC2C49">
        <w:rPr>
          <w:rStyle w:val="Strong"/>
          <w:b w:val="0"/>
          <w:i/>
        </w:rPr>
        <w:t>Does the molecule</w:t>
      </w:r>
    </w:p>
    <w:p w:rsidR="009F5611" w:rsidRPr="00DC2C49" w:rsidRDefault="009F5611" w:rsidP="009F5611">
      <w:pPr>
        <w:rPr>
          <w:rStyle w:val="Strong"/>
          <w:b w:val="0"/>
          <w:i/>
        </w:rPr>
      </w:pPr>
      <w:r w:rsidRPr="00DC2C49">
        <w:rPr>
          <w:rStyle w:val="Strong"/>
          <w:b w:val="0"/>
          <w:i/>
        </w:rPr>
        <w:t xml:space="preserve">1) </w:t>
      </w:r>
      <w:proofErr w:type="gramStart"/>
      <w:r w:rsidRPr="00DC2C49">
        <w:rPr>
          <w:rStyle w:val="Strong"/>
          <w:b w:val="0"/>
          <w:i/>
        </w:rPr>
        <w:t>contain</w:t>
      </w:r>
      <w:proofErr w:type="gramEnd"/>
      <w:r w:rsidRPr="00DC2C49">
        <w:rPr>
          <w:rStyle w:val="Strong"/>
          <w:b w:val="0"/>
          <w:i/>
        </w:rPr>
        <w:t xml:space="preserve"> polar bond(s), you must refer to a difference in </w:t>
      </w:r>
      <w:proofErr w:type="spellStart"/>
      <w:r w:rsidRPr="00DC2C49">
        <w:rPr>
          <w:rStyle w:val="Strong"/>
          <w:b w:val="0"/>
          <w:i/>
        </w:rPr>
        <w:t>electronegativity</w:t>
      </w:r>
      <w:proofErr w:type="spellEnd"/>
      <w:r w:rsidR="009A2BCC">
        <w:rPr>
          <w:rStyle w:val="Strong"/>
          <w:b w:val="0"/>
          <w:i/>
        </w:rPr>
        <w:t xml:space="preserve"> </w:t>
      </w:r>
      <w:r w:rsidRPr="00DC2C49">
        <w:rPr>
          <w:rStyle w:val="Strong"/>
          <w:b w:val="0"/>
          <w:i/>
        </w:rPr>
        <w:t>between the relevant atoms</w:t>
      </w:r>
    </w:p>
    <w:p w:rsidR="009F5611" w:rsidRPr="00DC2C49" w:rsidRDefault="009F5611" w:rsidP="009F5611">
      <w:pPr>
        <w:rPr>
          <w:rStyle w:val="Strong"/>
          <w:b w:val="0"/>
          <w:i/>
        </w:rPr>
      </w:pPr>
      <w:r w:rsidRPr="00DC2C49">
        <w:rPr>
          <w:rStyle w:val="Strong"/>
          <w:b w:val="0"/>
          <w:i/>
        </w:rPr>
        <w:t xml:space="preserve">2) </w:t>
      </w:r>
      <w:proofErr w:type="gramStart"/>
      <w:r w:rsidRPr="00DC2C49">
        <w:rPr>
          <w:rStyle w:val="Strong"/>
          <w:b w:val="0"/>
          <w:i/>
        </w:rPr>
        <w:t>contain</w:t>
      </w:r>
      <w:proofErr w:type="gramEnd"/>
      <w:r w:rsidRPr="00DC2C49">
        <w:rPr>
          <w:rStyle w:val="Strong"/>
          <w:b w:val="0"/>
          <w:i/>
        </w:rPr>
        <w:t xml:space="preserve"> lone pair(s) around the central atom</w:t>
      </w:r>
    </w:p>
    <w:p w:rsidR="009F5611" w:rsidRPr="00DC2C49" w:rsidRDefault="009F5611" w:rsidP="009F5611">
      <w:pPr>
        <w:rPr>
          <w:rStyle w:val="Strong"/>
          <w:b w:val="0"/>
          <w:i/>
        </w:rPr>
      </w:pPr>
      <w:r w:rsidRPr="00DC2C49">
        <w:rPr>
          <w:rStyle w:val="Strong"/>
          <w:b w:val="0"/>
          <w:i/>
        </w:rPr>
        <w:t xml:space="preserve">3) </w:t>
      </w:r>
      <w:proofErr w:type="gramStart"/>
      <w:r w:rsidRPr="00DC2C49">
        <w:rPr>
          <w:rStyle w:val="Strong"/>
          <w:b w:val="0"/>
          <w:i/>
        </w:rPr>
        <w:t>have</w:t>
      </w:r>
      <w:proofErr w:type="gramEnd"/>
      <w:r w:rsidRPr="00DC2C49">
        <w:rPr>
          <w:rStyle w:val="Strong"/>
          <w:b w:val="0"/>
          <w:i/>
        </w:rPr>
        <w:t xml:space="preserve"> a symmetrical shape</w:t>
      </w:r>
    </w:p>
    <w:p w:rsidR="009F5611" w:rsidRPr="00DC2C49" w:rsidRDefault="009F5611" w:rsidP="009F5611">
      <w:pPr>
        <w:rPr>
          <w:rStyle w:val="Strong"/>
          <w:b w:val="0"/>
          <w:i/>
        </w:rPr>
      </w:pPr>
      <w:r w:rsidRPr="00DC2C49">
        <w:rPr>
          <w:rStyle w:val="Strong"/>
          <w:b w:val="0"/>
          <w:i/>
        </w:rPr>
        <w:t xml:space="preserve">4) </w:t>
      </w:r>
      <w:proofErr w:type="gramStart"/>
      <w:r w:rsidRPr="00DC2C49">
        <w:rPr>
          <w:rStyle w:val="Strong"/>
          <w:b w:val="0"/>
          <w:i/>
        </w:rPr>
        <w:t>whether</w:t>
      </w:r>
      <w:proofErr w:type="gramEnd"/>
      <w:r w:rsidRPr="00DC2C49">
        <w:rPr>
          <w:rStyle w:val="Strong"/>
          <w:b w:val="0"/>
          <w:i/>
        </w:rPr>
        <w:t xml:space="preserve"> the polar covalent bonds (aka dipoles) cancel</w:t>
      </w:r>
    </w:p>
    <w:p w:rsidR="009F5611" w:rsidRDefault="009F5611" w:rsidP="009F5611">
      <w:pPr>
        <w:rPr>
          <w:rStyle w:val="Strong"/>
          <w:b w:val="0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5210"/>
        <w:gridCol w:w="285"/>
        <w:gridCol w:w="283"/>
        <w:gridCol w:w="284"/>
        <w:gridCol w:w="4358"/>
      </w:tblGrid>
      <w:tr w:rsidR="009F5611" w:rsidTr="00647CB8">
        <w:trPr>
          <w:trHeight w:val="2844"/>
        </w:trPr>
        <w:tc>
          <w:tcPr>
            <w:tcW w:w="5495" w:type="dxa"/>
            <w:gridSpan w:val="2"/>
          </w:tcPr>
          <w:p w:rsidR="009F5611" w:rsidRPr="00463B75" w:rsidRDefault="009F5611" w:rsidP="00647CB8">
            <w:pPr>
              <w:pStyle w:val="TextNormal"/>
              <w:suppressAutoHyphens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C-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proofErr w:type="spellEnd"/>
            <w:r w:rsidRPr="0046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bond is </w:t>
            </w:r>
            <w:proofErr w:type="gramStart"/>
            <w:r w:rsidRPr="0046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polar</w:t>
            </w:r>
            <w:proofErr w:type="gramEnd"/>
            <w:r w:rsidRPr="0046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due to the difference in </w:t>
            </w:r>
            <w:proofErr w:type="spellStart"/>
            <w:r w:rsidRPr="0046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electronegativity</w:t>
            </w:r>
            <w:proofErr w:type="spellEnd"/>
            <w:r w:rsidRPr="0046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between C and Cl. The C-</w:t>
            </w:r>
            <w:proofErr w:type="spellStart"/>
            <w:r w:rsidRPr="0046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proofErr w:type="spellEnd"/>
            <w:r w:rsidRPr="0046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bonds are more </w:t>
            </w:r>
            <w:proofErr w:type="gramStart"/>
            <w:r w:rsidRPr="0046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polar</w:t>
            </w:r>
            <w:proofErr w:type="gramEnd"/>
            <w:r w:rsidRPr="0046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than the C-H bond as the </w:t>
            </w:r>
            <w:proofErr w:type="spellStart"/>
            <w:r w:rsidRPr="0046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electronegativity</w:t>
            </w:r>
            <w:proofErr w:type="spellEnd"/>
            <w:r w:rsidRPr="0046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CI is greater than the </w:t>
            </w:r>
            <w:proofErr w:type="spellStart"/>
            <w:r w:rsidRPr="0046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electronegativity</w:t>
            </w:r>
            <w:proofErr w:type="spellEnd"/>
            <w:r w:rsidRPr="0046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C and H. The bonds are arranged symmetrically in tetrahedral positions around the C atom. </w:t>
            </w:r>
          </w:p>
          <w:p w:rsidR="009F5611" w:rsidRPr="00463B75" w:rsidRDefault="009F5611" w:rsidP="00647CB8">
            <w:pPr>
              <w:pStyle w:val="TextNormal"/>
              <w:suppressAutoHyphens/>
              <w:spacing w:before="0" w:after="0"/>
              <w:rPr>
                <w:rStyle w:val="Strong"/>
                <w:rFonts w:ascii="Times New Roman" w:hAnsi="Times New Roman" w:cs="Times New Roman"/>
                <w:b w:val="0"/>
                <w:bCs/>
                <w:sz w:val="24"/>
                <w:szCs w:val="24"/>
                <w:lang w:val="en-US"/>
              </w:rPr>
            </w:pPr>
            <w:r w:rsidRPr="0046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CHCl</w:t>
            </w:r>
            <w:r w:rsidRPr="00463B7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46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CH</w:t>
            </w:r>
            <w:r w:rsidRPr="00463B7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6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463B7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46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four regions of electron density around the central C atom. These are all bonding pairs of electrons so the shape of both molecules is tetrahedral.</w:t>
            </w:r>
          </w:p>
          <w:p w:rsidR="009F5611" w:rsidRDefault="009F5611" w:rsidP="00647CB8">
            <w:pPr>
              <w:rPr>
                <w:rStyle w:val="Strong"/>
                <w:b w:val="0"/>
                <w:sz w:val="28"/>
                <w:szCs w:val="28"/>
              </w:rPr>
            </w:pPr>
            <w:r w:rsidRPr="00463B75">
              <w:rPr>
                <w:lang w:val="en-US"/>
              </w:rPr>
              <w:t>Because the bonds are arranged in tetrahedral positions and the C–</w:t>
            </w:r>
            <w:proofErr w:type="spellStart"/>
            <w:r w:rsidRPr="00463B75">
              <w:rPr>
                <w:lang w:val="en-US"/>
              </w:rPr>
              <w:t>Cl</w:t>
            </w:r>
            <w:proofErr w:type="spellEnd"/>
            <w:r w:rsidRPr="00463B75">
              <w:rPr>
                <w:lang w:val="en-US"/>
              </w:rPr>
              <w:t xml:space="preserve"> bonds are </w:t>
            </w:r>
            <w:proofErr w:type="gramStart"/>
            <w:r w:rsidRPr="00463B75">
              <w:rPr>
                <w:lang w:val="en-US"/>
              </w:rPr>
              <w:t>polar</w:t>
            </w:r>
            <w:proofErr w:type="gramEnd"/>
            <w:r w:rsidRPr="00463B75">
              <w:rPr>
                <w:lang w:val="en-US"/>
              </w:rPr>
              <w:t xml:space="preserve">, both </w:t>
            </w:r>
            <w:r w:rsidRPr="00463B75">
              <w:rPr>
                <w:b/>
                <w:lang w:val="en-US"/>
              </w:rPr>
              <w:t>CH</w:t>
            </w:r>
            <w:r w:rsidRPr="00463B75">
              <w:rPr>
                <w:b/>
                <w:vertAlign w:val="subscript"/>
                <w:lang w:val="en-US"/>
              </w:rPr>
              <w:t>3</w:t>
            </w:r>
            <w:r w:rsidRPr="00463B75">
              <w:rPr>
                <w:b/>
                <w:lang w:val="en-US"/>
              </w:rPr>
              <w:t xml:space="preserve">Cl </w:t>
            </w:r>
            <w:r w:rsidRPr="00463B75">
              <w:rPr>
                <w:lang w:val="en-US"/>
              </w:rPr>
              <w:t xml:space="preserve">and </w:t>
            </w:r>
            <w:r w:rsidRPr="00463B75">
              <w:rPr>
                <w:b/>
                <w:lang w:val="en-US"/>
              </w:rPr>
              <w:t>CH</w:t>
            </w:r>
            <w:r w:rsidRPr="00463B75">
              <w:rPr>
                <w:b/>
                <w:vertAlign w:val="subscript"/>
                <w:lang w:val="en-US"/>
              </w:rPr>
              <w:t>2</w:t>
            </w:r>
            <w:r w:rsidRPr="00463B75">
              <w:rPr>
                <w:b/>
                <w:lang w:val="en-US"/>
              </w:rPr>
              <w:t>Cl</w:t>
            </w:r>
            <w:r w:rsidRPr="00463B75">
              <w:rPr>
                <w:b/>
                <w:vertAlign w:val="subscript"/>
                <w:lang w:val="en-US"/>
              </w:rPr>
              <w:t>2</w:t>
            </w:r>
            <w:r w:rsidRPr="00463B75">
              <w:rPr>
                <w:lang w:val="en-US"/>
              </w:rPr>
              <w:t xml:space="preserve"> are polar molecules.</w:t>
            </w:r>
          </w:p>
        </w:tc>
        <w:tc>
          <w:tcPr>
            <w:tcW w:w="4925" w:type="dxa"/>
            <w:gridSpan w:val="3"/>
          </w:tcPr>
          <w:p w:rsidR="009F5611" w:rsidRPr="00463B75" w:rsidRDefault="009F5611" w:rsidP="00647CB8">
            <w:pPr>
              <w:autoSpaceDE w:val="0"/>
              <w:autoSpaceDN w:val="0"/>
              <w:adjustRightInd w:val="0"/>
            </w:pPr>
            <w:r w:rsidRPr="00463B75">
              <w:t xml:space="preserve">In </w:t>
            </w:r>
            <w:r w:rsidRPr="009F5611">
              <w:rPr>
                <w:b/>
              </w:rPr>
              <w:t>H</w:t>
            </w:r>
            <w:r w:rsidRPr="009F5611">
              <w:rPr>
                <w:b/>
                <w:vertAlign w:val="subscript"/>
              </w:rPr>
              <w:t>2</w:t>
            </w:r>
            <w:r w:rsidRPr="009F5611">
              <w:rPr>
                <w:b/>
              </w:rPr>
              <w:t>S,</w:t>
            </w:r>
            <w:r w:rsidRPr="00463B75">
              <w:t xml:space="preserve"> the polar bonds are arranged</w:t>
            </w:r>
          </w:p>
          <w:p w:rsidR="009F5611" w:rsidRPr="00463B75" w:rsidRDefault="009F5611" w:rsidP="00647CB8">
            <w:pPr>
              <w:autoSpaceDE w:val="0"/>
              <w:autoSpaceDN w:val="0"/>
              <w:adjustRightInd w:val="0"/>
            </w:pPr>
            <w:proofErr w:type="gramStart"/>
            <w:r w:rsidRPr="00463B75">
              <w:t>asymmetrically</w:t>
            </w:r>
            <w:proofErr w:type="gramEnd"/>
            <w:r w:rsidRPr="00463B75">
              <w:t xml:space="preserve"> around the central atom in a bent</w:t>
            </w:r>
            <w:r>
              <w:t xml:space="preserve"> </w:t>
            </w:r>
            <w:r w:rsidRPr="00463B75">
              <w:t>shape as there are two lone pairs of electrons on</w:t>
            </w:r>
            <w:r>
              <w:t xml:space="preserve"> </w:t>
            </w:r>
            <w:r w:rsidRPr="00463B75">
              <w:t>the central atom. The bond dipoles do not cancel</w:t>
            </w:r>
            <w:r>
              <w:t xml:space="preserve"> </w:t>
            </w:r>
            <w:r w:rsidRPr="00463B75">
              <w:t xml:space="preserve">so the molecule is </w:t>
            </w:r>
            <w:proofErr w:type="gramStart"/>
            <w:r w:rsidRPr="00463B75">
              <w:t>polar</w:t>
            </w:r>
            <w:proofErr w:type="gramEnd"/>
            <w:r w:rsidRPr="00463B75">
              <w:t>.</w:t>
            </w:r>
          </w:p>
          <w:p w:rsidR="009F5611" w:rsidRPr="00463B75" w:rsidRDefault="009F5611" w:rsidP="00647CB8">
            <w:pPr>
              <w:autoSpaceDE w:val="0"/>
              <w:autoSpaceDN w:val="0"/>
              <w:adjustRightInd w:val="0"/>
              <w:rPr>
                <w:rStyle w:val="Strong"/>
                <w:b w:val="0"/>
              </w:rPr>
            </w:pPr>
            <w:r w:rsidRPr="009F5611">
              <w:rPr>
                <w:b/>
              </w:rPr>
              <w:t>CO</w:t>
            </w:r>
            <w:r w:rsidRPr="009F5611">
              <w:rPr>
                <w:b/>
                <w:vertAlign w:val="subscript"/>
              </w:rPr>
              <w:t>2</w:t>
            </w:r>
            <w:r w:rsidRPr="00DC2C49">
              <w:t xml:space="preserve"> has non-polar molecules. The C−O bonds of CO</w:t>
            </w:r>
            <w:r w:rsidRPr="00DC2C49">
              <w:rPr>
                <w:vertAlign w:val="subscript"/>
              </w:rPr>
              <w:t>2</w:t>
            </w:r>
            <w:r w:rsidRPr="00DC2C49">
              <w:t xml:space="preserve"> </w:t>
            </w:r>
            <w:r>
              <w:t xml:space="preserve">are </w:t>
            </w:r>
            <w:proofErr w:type="gramStart"/>
            <w:r w:rsidRPr="00DC2C49">
              <w:t>polar</w:t>
            </w:r>
            <w:proofErr w:type="gramEnd"/>
            <w:r w:rsidRPr="00DC2C49">
              <w:t xml:space="preserve"> due to the differing </w:t>
            </w:r>
            <w:proofErr w:type="spellStart"/>
            <w:r>
              <w:t>electronegativities</w:t>
            </w:r>
            <w:proofErr w:type="spellEnd"/>
            <w:r>
              <w:t xml:space="preserve"> of C and O atoms. </w:t>
            </w:r>
            <w:r w:rsidRPr="00DC2C49">
              <w:t xml:space="preserve">However, as there are only </w:t>
            </w:r>
            <w:r>
              <w:t xml:space="preserve">2 electron repulsions about the </w:t>
            </w:r>
            <w:r w:rsidRPr="00DC2C49">
              <w:t xml:space="preserve">central C atom, the polar </w:t>
            </w:r>
            <w:r>
              <w:t xml:space="preserve">bonds are symmetrical about the </w:t>
            </w:r>
            <w:r w:rsidRPr="00DC2C49">
              <w:t>C atom / linear shape, and th</w:t>
            </w:r>
            <w:r>
              <w:t>e effect of these polar bonds/</w:t>
            </w:r>
            <w:r w:rsidRPr="00DC2C49">
              <w:t>bond dipoles is cancelled, so</w:t>
            </w:r>
            <w:r>
              <w:t xml:space="preserve"> that the molecule is </w:t>
            </w:r>
            <w:proofErr w:type="spellStart"/>
            <w:r>
              <w:t>nonpolar</w:t>
            </w:r>
            <w:proofErr w:type="spellEnd"/>
            <w:r>
              <w:t>.</w:t>
            </w:r>
          </w:p>
        </w:tc>
      </w:tr>
      <w:tr w:rsidR="009F5611" w:rsidTr="00647CB8">
        <w:tc>
          <w:tcPr>
            <w:tcW w:w="5778" w:type="dxa"/>
            <w:gridSpan w:val="3"/>
          </w:tcPr>
          <w:p w:rsidR="009F5611" w:rsidRDefault="009F5611" w:rsidP="00647CB8">
            <w:pPr>
              <w:autoSpaceDE w:val="0"/>
              <w:autoSpaceDN w:val="0"/>
              <w:adjustRightInd w:val="0"/>
            </w:pPr>
            <w:r w:rsidRPr="00CE4268">
              <w:t>Non-polar molecules arise when th</w:t>
            </w:r>
            <w:r>
              <w:t xml:space="preserve">ere are </w:t>
            </w:r>
            <w:r w:rsidRPr="00CE4268">
              <w:t>no polar b</w:t>
            </w:r>
            <w:r>
              <w:t xml:space="preserve">onds present in the molecule or the spread of charge is even.  </w:t>
            </w:r>
            <w:r w:rsidRPr="00CE4268">
              <w:t xml:space="preserve">Molecules </w:t>
            </w:r>
            <w:r>
              <w:t xml:space="preserve">are </w:t>
            </w:r>
            <w:proofErr w:type="gramStart"/>
            <w:r>
              <w:t>polar</w:t>
            </w:r>
            <w:proofErr w:type="gramEnd"/>
            <w:r>
              <w:t xml:space="preserve"> if there is an uneven </w:t>
            </w:r>
            <w:r w:rsidRPr="00CE4268">
              <w:t>spread of charge over the molecule.</w:t>
            </w:r>
          </w:p>
          <w:p w:rsidR="009F5611" w:rsidRPr="00CE4268" w:rsidRDefault="009F5611" w:rsidP="00647CB8">
            <w:pPr>
              <w:autoSpaceDE w:val="0"/>
              <w:autoSpaceDN w:val="0"/>
              <w:adjustRightInd w:val="0"/>
            </w:pPr>
          </w:p>
          <w:p w:rsidR="009F5611" w:rsidRDefault="009F5611" w:rsidP="00647CB8">
            <w:pPr>
              <w:autoSpaceDE w:val="0"/>
              <w:autoSpaceDN w:val="0"/>
              <w:adjustRightInd w:val="0"/>
            </w:pPr>
            <w:r w:rsidRPr="00CE4268">
              <w:t xml:space="preserve">In </w:t>
            </w:r>
            <w:r w:rsidRPr="0097186D">
              <w:rPr>
                <w:b/>
              </w:rPr>
              <w:t>CH</w:t>
            </w:r>
            <w:r w:rsidRPr="0097186D">
              <w:rPr>
                <w:b/>
                <w:vertAlign w:val="subscript"/>
              </w:rPr>
              <w:t>3</w:t>
            </w:r>
            <w:r w:rsidRPr="0097186D">
              <w:rPr>
                <w:b/>
              </w:rPr>
              <w:t>Cl</w:t>
            </w:r>
            <w:r w:rsidRPr="00CE4268">
              <w:t>, the polarity of the C–</w:t>
            </w:r>
            <w:r>
              <w:t xml:space="preserve">H bonds </w:t>
            </w:r>
            <w:r w:rsidRPr="00CE4268">
              <w:t>and the C–</w:t>
            </w:r>
            <w:proofErr w:type="spellStart"/>
            <w:r>
              <w:t>Cl</w:t>
            </w:r>
            <w:proofErr w:type="spellEnd"/>
            <w:r>
              <w:t xml:space="preserve"> bonds is different; due to differences in </w:t>
            </w:r>
            <w:proofErr w:type="spellStart"/>
            <w:r w:rsidRPr="00CE4268">
              <w:t>electronegativity</w:t>
            </w:r>
            <w:proofErr w:type="spellEnd"/>
            <w:r w:rsidRPr="00CE4268">
              <w:t xml:space="preserve"> (the C–</w:t>
            </w:r>
            <w:proofErr w:type="spellStart"/>
            <w:r>
              <w:t>Cl</w:t>
            </w:r>
            <w:proofErr w:type="spellEnd"/>
            <w:r>
              <w:t xml:space="preserve"> </w:t>
            </w:r>
            <w:r w:rsidRPr="00CE4268">
              <w:t>bonds</w:t>
            </w:r>
            <w:r>
              <w:t xml:space="preserve"> are more </w:t>
            </w:r>
            <w:proofErr w:type="gramStart"/>
            <w:r>
              <w:t>polar</w:t>
            </w:r>
            <w:proofErr w:type="gramEnd"/>
            <w:r>
              <w:t xml:space="preserve">). Therefore the </w:t>
            </w:r>
            <w:r w:rsidRPr="00CE4268">
              <w:t>charges a</w:t>
            </w:r>
            <w:r>
              <w:t xml:space="preserve">re not spread evenly around the </w:t>
            </w:r>
            <w:r w:rsidRPr="00CE4268">
              <w:t>central C at</w:t>
            </w:r>
            <w:r>
              <w:t xml:space="preserve">om / the dipoles do not cancel, </w:t>
            </w:r>
            <w:r w:rsidRPr="00CE4268">
              <w:t>and the molecule is polar overall.</w:t>
            </w:r>
          </w:p>
          <w:p w:rsidR="009F5611" w:rsidRPr="00CE4268" w:rsidRDefault="009F5611" w:rsidP="00647CB8">
            <w:pPr>
              <w:autoSpaceDE w:val="0"/>
              <w:autoSpaceDN w:val="0"/>
              <w:adjustRightInd w:val="0"/>
            </w:pPr>
          </w:p>
          <w:p w:rsidR="009F5611" w:rsidRDefault="009F5611" w:rsidP="00647CB8">
            <w:pPr>
              <w:autoSpaceDE w:val="0"/>
              <w:autoSpaceDN w:val="0"/>
              <w:adjustRightInd w:val="0"/>
            </w:pPr>
            <w:r w:rsidRPr="00CE4268">
              <w:t xml:space="preserve">In </w:t>
            </w:r>
            <w:r w:rsidRPr="0097186D">
              <w:rPr>
                <w:b/>
              </w:rPr>
              <w:t>NH</w:t>
            </w:r>
            <w:r w:rsidRPr="0097186D">
              <w:rPr>
                <w:b/>
                <w:vertAlign w:val="subscript"/>
              </w:rPr>
              <w:t>3</w:t>
            </w:r>
            <w:r w:rsidRPr="00CE4268">
              <w:t>, the N–</w:t>
            </w:r>
            <w:r>
              <w:t xml:space="preserve">H bonds are </w:t>
            </w:r>
            <w:proofErr w:type="gramStart"/>
            <w:r>
              <w:t>polar</w:t>
            </w:r>
            <w:proofErr w:type="gramEnd"/>
            <w:r>
              <w:t xml:space="preserve"> due to </w:t>
            </w:r>
            <w:r w:rsidRPr="00CE4268">
              <w:t>differences in</w:t>
            </w:r>
            <w:r>
              <w:t xml:space="preserve"> </w:t>
            </w:r>
            <w:proofErr w:type="spellStart"/>
            <w:r>
              <w:t>electronegativity</w:t>
            </w:r>
            <w:proofErr w:type="spellEnd"/>
            <w:r>
              <w:t xml:space="preserve"> / dipoles of </w:t>
            </w:r>
            <w:r w:rsidRPr="00CE4268">
              <w:t>N and H. The three polar N–</w:t>
            </w:r>
            <w:r>
              <w:t xml:space="preserve">H bonds are </w:t>
            </w:r>
            <w:r w:rsidRPr="00CE4268">
              <w:t xml:space="preserve">not </w:t>
            </w:r>
            <w:r>
              <w:t xml:space="preserve">spread symmetrically around the </w:t>
            </w:r>
            <w:proofErr w:type="spellStart"/>
            <w:r w:rsidRPr="00CE4268">
              <w:t>trigonal</w:t>
            </w:r>
            <w:proofErr w:type="spellEnd"/>
            <w:r w:rsidRPr="00CE4268">
              <w:t xml:space="preserve"> </w:t>
            </w:r>
            <w:r>
              <w:t xml:space="preserve">pyramid shaped molecule, due to </w:t>
            </w:r>
            <w:r w:rsidRPr="00CE4268">
              <w:t>the lone p</w:t>
            </w:r>
            <w:r>
              <w:t xml:space="preserve">air of electrons, therefore the </w:t>
            </w:r>
            <w:r w:rsidRPr="00CE4268">
              <w:t xml:space="preserve">molecule is </w:t>
            </w:r>
            <w:proofErr w:type="gramStart"/>
            <w:r w:rsidRPr="00CE4268">
              <w:t>polar</w:t>
            </w:r>
            <w:proofErr w:type="gramEnd"/>
            <w:r w:rsidRPr="00CE4268">
              <w:t>.</w:t>
            </w:r>
          </w:p>
          <w:p w:rsidR="009F5611" w:rsidRDefault="009F5611" w:rsidP="00647CB8">
            <w:pPr>
              <w:autoSpaceDE w:val="0"/>
              <w:autoSpaceDN w:val="0"/>
              <w:adjustRightInd w:val="0"/>
            </w:pPr>
          </w:p>
          <w:p w:rsidR="009F5611" w:rsidRPr="00CE4268" w:rsidRDefault="009F5611" w:rsidP="00647CB8">
            <w:pPr>
              <w:autoSpaceDE w:val="0"/>
              <w:autoSpaceDN w:val="0"/>
              <w:adjustRightInd w:val="0"/>
            </w:pPr>
            <w:r w:rsidRPr="00CE4268">
              <w:t xml:space="preserve">In </w:t>
            </w:r>
            <w:r w:rsidRPr="0097186D">
              <w:rPr>
                <w:b/>
              </w:rPr>
              <w:t>CCl</w:t>
            </w:r>
            <w:r w:rsidRPr="0097186D">
              <w:rPr>
                <w:b/>
                <w:vertAlign w:val="subscript"/>
              </w:rPr>
              <w:t>4</w:t>
            </w:r>
            <w:r w:rsidRPr="00CE4268">
              <w:t>, the C–</w:t>
            </w:r>
            <w:proofErr w:type="spellStart"/>
            <w:r>
              <w:t>Cl</w:t>
            </w:r>
            <w:proofErr w:type="spellEnd"/>
            <w:r>
              <w:t xml:space="preserve"> bonds are </w:t>
            </w:r>
            <w:proofErr w:type="gramStart"/>
            <w:r>
              <w:t>polar</w:t>
            </w:r>
            <w:proofErr w:type="gramEnd"/>
            <w:r>
              <w:t xml:space="preserve">, due to </w:t>
            </w:r>
            <w:r w:rsidRPr="00CE4268">
              <w:t>difference</w:t>
            </w:r>
            <w:r>
              <w:t xml:space="preserve">s in </w:t>
            </w:r>
            <w:proofErr w:type="spellStart"/>
            <w:r>
              <w:t>electronegativity</w:t>
            </w:r>
            <w:proofErr w:type="spellEnd"/>
            <w:r>
              <w:t xml:space="preserve"> of C and </w:t>
            </w:r>
            <w:r w:rsidRPr="00CE4268">
              <w:t>Cl. However, four C–</w:t>
            </w:r>
            <w:proofErr w:type="spellStart"/>
            <w:r>
              <w:t>Cl</w:t>
            </w:r>
            <w:proofErr w:type="spellEnd"/>
            <w:r>
              <w:t xml:space="preserve"> bonds are </w:t>
            </w:r>
            <w:r w:rsidRPr="00CE4268">
              <w:t>arranged symmetrically in a tetrahedral</w:t>
            </w:r>
          </w:p>
          <w:p w:rsidR="009F5611" w:rsidRDefault="009F5611" w:rsidP="00647CB8">
            <w:pPr>
              <w:autoSpaceDE w:val="0"/>
              <w:autoSpaceDN w:val="0"/>
              <w:adjustRightInd w:val="0"/>
            </w:pPr>
            <w:proofErr w:type="gramStart"/>
            <w:r w:rsidRPr="00CE4268">
              <w:t>shape</w:t>
            </w:r>
            <w:proofErr w:type="gramEnd"/>
            <w:r w:rsidRPr="00CE4268">
              <w:t>, and the char</w:t>
            </w:r>
            <w:r>
              <w:t xml:space="preserve">ges are spread evenly, </w:t>
            </w:r>
            <w:r w:rsidRPr="00CE4268">
              <w:t>resulting in a non-polar molecule.</w:t>
            </w:r>
          </w:p>
          <w:p w:rsidR="009F5611" w:rsidRPr="00CE4268" w:rsidRDefault="009F5611" w:rsidP="00647CB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642" w:type="dxa"/>
            <w:gridSpan w:val="2"/>
          </w:tcPr>
          <w:p w:rsidR="009F5611" w:rsidRPr="0097186D" w:rsidRDefault="009F5611" w:rsidP="00647CB8">
            <w:pPr>
              <w:rPr>
                <w:rFonts w:eastAsia="Calibri" w:cs="Arial"/>
              </w:rPr>
            </w:pPr>
            <w:r w:rsidRPr="0097186D">
              <w:rPr>
                <w:rFonts w:eastAsia="Calibri" w:cs="Arial"/>
              </w:rPr>
              <w:t xml:space="preserve">The molecule </w:t>
            </w:r>
            <w:r w:rsidRPr="0097186D">
              <w:rPr>
                <w:rFonts w:eastAsia="Calibri" w:cs="Arial"/>
                <w:b/>
              </w:rPr>
              <w:t>CF</w:t>
            </w:r>
            <w:r>
              <w:rPr>
                <w:rFonts w:cs="Arial"/>
                <w:b/>
                <w:vertAlign w:val="subscript"/>
              </w:rPr>
              <w:t xml:space="preserve">4 </w:t>
            </w:r>
            <w:r w:rsidRPr="0097186D">
              <w:rPr>
                <w:rFonts w:eastAsia="Calibri" w:cs="Arial"/>
              </w:rPr>
              <w:t>has 4 electron repulsions around the central C atom, which are all bonding set</w:t>
            </w:r>
            <w:r>
              <w:rPr>
                <w:rFonts w:cs="Arial"/>
              </w:rPr>
              <w:t xml:space="preserve">s, so the shape is tetrahedral.  </w:t>
            </w:r>
            <w:r w:rsidRPr="0097186D">
              <w:rPr>
                <w:rFonts w:eastAsia="Calibri" w:cs="Arial"/>
              </w:rPr>
              <w:t xml:space="preserve">The C-F bond is </w:t>
            </w:r>
            <w:proofErr w:type="gramStart"/>
            <w:r w:rsidRPr="0097186D">
              <w:rPr>
                <w:rFonts w:eastAsia="Calibri" w:cs="Arial"/>
              </w:rPr>
              <w:t>polar</w:t>
            </w:r>
            <w:proofErr w:type="gramEnd"/>
            <w:r w:rsidRPr="0097186D">
              <w:rPr>
                <w:rFonts w:eastAsia="Calibri" w:cs="Arial"/>
              </w:rPr>
              <w:t xml:space="preserve"> due to the difference in </w:t>
            </w:r>
            <w:proofErr w:type="spellStart"/>
            <w:r w:rsidRPr="0097186D">
              <w:rPr>
                <w:rFonts w:eastAsia="Calibri" w:cs="Arial"/>
              </w:rPr>
              <w:t>electronegativity</w:t>
            </w:r>
            <w:proofErr w:type="spellEnd"/>
            <w:r w:rsidRPr="0097186D">
              <w:rPr>
                <w:rFonts w:eastAsia="Calibri" w:cs="Arial"/>
              </w:rPr>
              <w:t xml:space="preserve"> between C and F. The polar bonds are arranged symmetrically around the central atom, so the bond dipoles cancel and the molecule is non-polar.</w:t>
            </w:r>
          </w:p>
          <w:p w:rsidR="009F5611" w:rsidRPr="0097186D" w:rsidRDefault="009F5611" w:rsidP="00647CB8">
            <w:pPr>
              <w:rPr>
                <w:rFonts w:eastAsia="Calibri" w:cs="Arial"/>
              </w:rPr>
            </w:pPr>
          </w:p>
          <w:p w:rsidR="009F5611" w:rsidRPr="001418B5" w:rsidRDefault="009F5611" w:rsidP="00647CB8">
            <w:pPr>
              <w:rPr>
                <w:rFonts w:eastAsia="Calibri" w:cs="Arial"/>
                <w:b/>
                <w:vertAlign w:val="subscript"/>
              </w:rPr>
            </w:pPr>
            <w:r w:rsidRPr="0097186D">
              <w:rPr>
                <w:rFonts w:eastAsia="Calibri" w:cs="Arial"/>
              </w:rPr>
              <w:t xml:space="preserve">The </w:t>
            </w:r>
            <w:r w:rsidRPr="0097186D">
              <w:rPr>
                <w:rFonts w:eastAsia="Calibri" w:cs="Arial"/>
                <w:b/>
              </w:rPr>
              <w:t>Cl</w:t>
            </w:r>
            <w:r w:rsidRPr="0097186D">
              <w:rPr>
                <w:rFonts w:eastAsia="Calibri" w:cs="Arial"/>
                <w:b/>
                <w:vertAlign w:val="subscript"/>
              </w:rPr>
              <w:t>2</w:t>
            </w:r>
            <w:r>
              <w:rPr>
                <w:rFonts w:cs="Arial"/>
                <w:b/>
              </w:rPr>
              <w:t>O (or OCl</w:t>
            </w:r>
            <w:r w:rsidRPr="00DC2C49">
              <w:rPr>
                <w:rFonts w:cs="Arial"/>
                <w:b/>
                <w:vertAlign w:val="subscript"/>
              </w:rPr>
              <w:t>2</w:t>
            </w:r>
            <w:proofErr w:type="gramStart"/>
            <w:r>
              <w:rPr>
                <w:rFonts w:cs="Arial"/>
                <w:b/>
              </w:rPr>
              <w:t>)</w:t>
            </w:r>
            <w:r w:rsidRPr="0097186D">
              <w:rPr>
                <w:rFonts w:eastAsia="Calibri" w:cs="Arial"/>
              </w:rPr>
              <w:t>molecule</w:t>
            </w:r>
            <w:proofErr w:type="gramEnd"/>
            <w:r w:rsidRPr="0097186D">
              <w:rPr>
                <w:rFonts w:eastAsia="Calibri" w:cs="Arial"/>
              </w:rPr>
              <w:t xml:space="preserve"> has 4 electron repulsions around the central atom, which gives the molecule a basic tetrahedral shape. Two are bonding sets and two are non-bonding sets, so the molecule has a bent shape.</w:t>
            </w:r>
            <w:r>
              <w:rPr>
                <w:rFonts w:cs="Arial"/>
                <w:b/>
                <w:vertAlign w:val="subscript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Pr="0097186D">
              <w:rPr>
                <w:rFonts w:eastAsia="Calibri" w:cs="Arial"/>
              </w:rPr>
              <w:t>Cl</w:t>
            </w:r>
            <w:r w:rsidRPr="0097186D">
              <w:rPr>
                <w:rFonts w:eastAsia="Calibri" w:cs="Arial"/>
                <w:vertAlign w:val="subscript"/>
              </w:rPr>
              <w:t>2</w:t>
            </w:r>
            <w:r w:rsidRPr="0097186D">
              <w:rPr>
                <w:rFonts w:eastAsia="Calibri" w:cs="Arial"/>
              </w:rPr>
              <w:t>O</w:t>
            </w:r>
            <w:r w:rsidRPr="0097186D">
              <w:rPr>
                <w:rFonts w:eastAsia="Calibri" w:cs="Arial"/>
                <w:vertAlign w:val="subscript"/>
              </w:rPr>
              <w:t xml:space="preserve"> </w:t>
            </w:r>
            <w:r w:rsidRPr="0097186D">
              <w:rPr>
                <w:rFonts w:eastAsia="Calibri" w:cs="Arial"/>
              </w:rPr>
              <w:t>also</w:t>
            </w:r>
            <w:r w:rsidRPr="0097186D">
              <w:rPr>
                <w:rFonts w:eastAsia="Calibri" w:cs="Arial"/>
                <w:vertAlign w:val="subscript"/>
              </w:rPr>
              <w:t xml:space="preserve"> </w:t>
            </w:r>
            <w:r w:rsidRPr="0097186D">
              <w:rPr>
                <w:rFonts w:eastAsia="Calibri" w:cs="Arial"/>
              </w:rPr>
              <w:t>contains polar bonds.</w:t>
            </w:r>
          </w:p>
          <w:p w:rsidR="009F5611" w:rsidRPr="001418B5" w:rsidRDefault="009F5611" w:rsidP="00647CB8">
            <w:pPr>
              <w:rPr>
                <w:rFonts w:cs="Arial"/>
              </w:rPr>
            </w:pPr>
            <w:r w:rsidRPr="0097186D">
              <w:rPr>
                <w:rFonts w:eastAsia="Calibri" w:cs="Arial"/>
              </w:rPr>
              <w:t xml:space="preserve">The bonds are </w:t>
            </w:r>
            <w:proofErr w:type="gramStart"/>
            <w:r w:rsidRPr="0097186D">
              <w:rPr>
                <w:rFonts w:eastAsia="Calibri" w:cs="Arial"/>
              </w:rPr>
              <w:t>polar</w:t>
            </w:r>
            <w:proofErr w:type="gramEnd"/>
            <w:r w:rsidRPr="0097186D">
              <w:rPr>
                <w:rFonts w:eastAsia="Calibri" w:cs="Arial"/>
              </w:rPr>
              <w:t xml:space="preserve"> as the atoms in the bonds have different </w:t>
            </w:r>
            <w:proofErr w:type="spellStart"/>
            <w:r w:rsidRPr="0097186D">
              <w:rPr>
                <w:rFonts w:eastAsia="Calibri" w:cs="Arial"/>
              </w:rPr>
              <w:t>electronegativity</w:t>
            </w:r>
            <w:proofErr w:type="spellEnd"/>
            <w:r w:rsidRPr="0097186D">
              <w:rPr>
                <w:rFonts w:eastAsia="Calibri" w:cs="Arial"/>
              </w:rPr>
              <w:t xml:space="preserve"> values</w:t>
            </w:r>
            <w:r>
              <w:rPr>
                <w:rFonts w:cs="Arial"/>
              </w:rPr>
              <w:t xml:space="preserve">.  </w:t>
            </w:r>
            <w:r w:rsidRPr="0097186D">
              <w:rPr>
                <w:rFonts w:eastAsia="Calibri" w:cs="Arial"/>
              </w:rPr>
              <w:t>In Cl</w:t>
            </w:r>
            <w:r w:rsidRPr="0097186D">
              <w:rPr>
                <w:rFonts w:eastAsia="Calibri" w:cs="Arial"/>
                <w:vertAlign w:val="subscript"/>
              </w:rPr>
              <w:t>2</w:t>
            </w:r>
            <w:r w:rsidRPr="0097186D">
              <w:rPr>
                <w:rFonts w:eastAsia="Calibri" w:cs="Arial"/>
              </w:rPr>
              <w:t>O,</w:t>
            </w:r>
            <w:r w:rsidRPr="0097186D">
              <w:rPr>
                <w:rFonts w:eastAsia="Calibri" w:cs="Arial"/>
                <w:vertAlign w:val="subscript"/>
              </w:rPr>
              <w:t xml:space="preserve"> </w:t>
            </w:r>
            <w:r w:rsidRPr="0097186D">
              <w:rPr>
                <w:rFonts w:eastAsia="Calibri" w:cs="Arial"/>
              </w:rPr>
              <w:t xml:space="preserve">the polar bonds are arranged asymmetrically around the central atom in a bent shape as there </w:t>
            </w:r>
            <w:proofErr w:type="gramStart"/>
            <w:r w:rsidRPr="0097186D">
              <w:rPr>
                <w:rFonts w:eastAsia="Calibri" w:cs="Arial"/>
              </w:rPr>
              <w:t>are</w:t>
            </w:r>
            <w:proofErr w:type="gramEnd"/>
            <w:r w:rsidRPr="0097186D">
              <w:rPr>
                <w:rFonts w:eastAsia="Calibri" w:cs="Arial"/>
              </w:rPr>
              <w:t xml:space="preserve"> two lone pair of electrons on the central atom. The bond dipoles do not cancel and the molecule is </w:t>
            </w:r>
            <w:proofErr w:type="gramStart"/>
            <w:r w:rsidRPr="0097186D">
              <w:rPr>
                <w:rFonts w:eastAsia="Calibri" w:cs="Arial"/>
              </w:rPr>
              <w:t>polar</w:t>
            </w:r>
            <w:proofErr w:type="gramEnd"/>
            <w:r>
              <w:rPr>
                <w:rFonts w:cs="Arial"/>
              </w:rPr>
              <w:t>.</w:t>
            </w:r>
          </w:p>
        </w:tc>
      </w:tr>
      <w:tr w:rsidR="009F5611" w:rsidTr="00647CB8">
        <w:tc>
          <w:tcPr>
            <w:tcW w:w="6062" w:type="dxa"/>
            <w:gridSpan w:val="4"/>
          </w:tcPr>
          <w:p w:rsidR="009F5611" w:rsidRPr="00540391" w:rsidRDefault="009F5611" w:rsidP="00647CB8">
            <w:pPr>
              <w:tabs>
                <w:tab w:val="left" w:pos="0"/>
                <w:tab w:val="left" w:pos="567"/>
                <w:tab w:val="left" w:leader="underscore" w:pos="8640"/>
              </w:tabs>
              <w:rPr>
                <w:rFonts w:eastAsia="Calibri"/>
                <w:szCs w:val="22"/>
                <w:lang w:val="en-US"/>
              </w:rPr>
            </w:pPr>
            <w:r w:rsidRPr="00540391">
              <w:rPr>
                <w:rFonts w:eastAsia="Calibri"/>
                <w:szCs w:val="22"/>
                <w:lang w:val="en-US"/>
              </w:rPr>
              <w:t xml:space="preserve">The </w:t>
            </w:r>
            <w:r w:rsidRPr="00DC2C49">
              <w:rPr>
                <w:b/>
                <w:szCs w:val="22"/>
                <w:lang w:val="en-US"/>
              </w:rPr>
              <w:t>COCl</w:t>
            </w:r>
            <w:r w:rsidRPr="00DC2C49">
              <w:rPr>
                <w:b/>
                <w:szCs w:val="22"/>
                <w:vertAlign w:val="subscript"/>
                <w:lang w:val="en-US"/>
              </w:rPr>
              <w:t>2</w:t>
            </w:r>
            <w:r w:rsidRPr="00DC2C49">
              <w:rPr>
                <w:b/>
                <w:szCs w:val="22"/>
                <w:lang w:val="en-US"/>
              </w:rPr>
              <w:t xml:space="preserve"> </w:t>
            </w:r>
            <w:r w:rsidRPr="00540391">
              <w:rPr>
                <w:rFonts w:eastAsia="Calibri"/>
                <w:szCs w:val="22"/>
                <w:lang w:val="en-US"/>
              </w:rPr>
              <w:t xml:space="preserve">molecule has </w:t>
            </w:r>
            <w:r w:rsidRPr="00B13537">
              <w:rPr>
                <w:rFonts w:eastAsia="Calibri"/>
                <w:szCs w:val="22"/>
                <w:lang w:val="en-US"/>
              </w:rPr>
              <w:t>3 areas of</w:t>
            </w:r>
            <w:r w:rsidRPr="00B13537">
              <w:rPr>
                <w:rFonts w:eastAsia="Calibri"/>
                <w:i/>
                <w:szCs w:val="22"/>
                <w:lang w:val="en-US"/>
              </w:rPr>
              <w:t xml:space="preserve"> </w:t>
            </w:r>
            <w:r w:rsidRPr="00540391">
              <w:rPr>
                <w:rFonts w:eastAsia="Calibri"/>
                <w:szCs w:val="22"/>
                <w:lang w:val="en-US"/>
              </w:rPr>
              <w:t>electron re</w:t>
            </w:r>
            <w:r>
              <w:rPr>
                <w:rFonts w:eastAsia="Calibri"/>
                <w:szCs w:val="22"/>
                <w:lang w:val="en-US"/>
              </w:rPr>
              <w:t>pulsion</w:t>
            </w:r>
            <w:r w:rsidRPr="00540391">
              <w:rPr>
                <w:rFonts w:eastAsia="Calibri"/>
                <w:szCs w:val="22"/>
                <w:lang w:val="en-US"/>
              </w:rPr>
              <w:t xml:space="preserve"> around the central C atom, so the shape is </w:t>
            </w:r>
            <w:proofErr w:type="spellStart"/>
            <w:r w:rsidRPr="00540391">
              <w:rPr>
                <w:rFonts w:eastAsia="Calibri"/>
                <w:szCs w:val="22"/>
                <w:lang w:val="en-US"/>
              </w:rPr>
              <w:t>trigonal</w:t>
            </w:r>
            <w:proofErr w:type="spellEnd"/>
            <w:r w:rsidRPr="00540391">
              <w:rPr>
                <w:rFonts w:eastAsia="Calibri"/>
                <w:szCs w:val="22"/>
                <w:lang w:val="en-US"/>
              </w:rPr>
              <w:t xml:space="preserve"> </w:t>
            </w:r>
            <w:r>
              <w:rPr>
                <w:szCs w:val="22"/>
                <w:lang w:val="en-US"/>
              </w:rPr>
              <w:t xml:space="preserve">planar.  </w:t>
            </w:r>
            <w:r w:rsidRPr="00540391">
              <w:rPr>
                <w:rFonts w:eastAsia="Calibri"/>
                <w:szCs w:val="22"/>
                <w:lang w:val="en-US"/>
              </w:rPr>
              <w:t>Both C–</w:t>
            </w:r>
            <w:proofErr w:type="spellStart"/>
            <w:r w:rsidRPr="00540391">
              <w:rPr>
                <w:rFonts w:eastAsia="Calibri"/>
                <w:szCs w:val="22"/>
                <w:lang w:val="en-US"/>
              </w:rPr>
              <w:t>Cl</w:t>
            </w:r>
            <w:proofErr w:type="spellEnd"/>
            <w:r w:rsidRPr="00540391">
              <w:rPr>
                <w:rFonts w:eastAsia="Calibri"/>
                <w:szCs w:val="22"/>
                <w:lang w:val="en-US"/>
              </w:rPr>
              <w:t xml:space="preserve"> bonds are </w:t>
            </w:r>
            <w:proofErr w:type="gramStart"/>
            <w:r w:rsidRPr="00540391">
              <w:rPr>
                <w:rFonts w:eastAsia="Calibri"/>
                <w:szCs w:val="22"/>
                <w:lang w:val="en-US"/>
              </w:rPr>
              <w:t>polar</w:t>
            </w:r>
            <w:proofErr w:type="gramEnd"/>
            <w:r w:rsidRPr="00540391">
              <w:rPr>
                <w:rFonts w:eastAsia="Calibri"/>
                <w:szCs w:val="22"/>
                <w:lang w:val="en-US"/>
              </w:rPr>
              <w:t>, due to the difference in</w:t>
            </w:r>
            <w:r>
              <w:rPr>
                <w:szCs w:val="22"/>
                <w:lang w:val="en-US"/>
              </w:rPr>
              <w:t xml:space="preserve"> </w:t>
            </w:r>
            <w:proofErr w:type="spellStart"/>
            <w:r>
              <w:rPr>
                <w:szCs w:val="22"/>
                <w:lang w:val="en-US"/>
              </w:rPr>
              <w:t>electronegativity</w:t>
            </w:r>
            <w:proofErr w:type="spellEnd"/>
            <w:r>
              <w:rPr>
                <w:szCs w:val="22"/>
                <w:lang w:val="en-US"/>
              </w:rPr>
              <w:t xml:space="preserve"> of C and Cl. </w:t>
            </w:r>
            <w:r w:rsidRPr="00540391">
              <w:rPr>
                <w:rFonts w:eastAsia="Calibri"/>
                <w:szCs w:val="22"/>
                <w:lang w:val="en-US"/>
              </w:rPr>
              <w:t xml:space="preserve">The C=O bond is also polar, due to the difference in </w:t>
            </w:r>
            <w:proofErr w:type="spellStart"/>
            <w:r w:rsidRPr="00540391">
              <w:rPr>
                <w:rFonts w:eastAsia="Calibri"/>
                <w:szCs w:val="22"/>
                <w:lang w:val="en-US"/>
              </w:rPr>
              <w:t>electronegativity</w:t>
            </w:r>
            <w:proofErr w:type="spellEnd"/>
            <w:r w:rsidRPr="00540391">
              <w:rPr>
                <w:rFonts w:eastAsia="Calibri"/>
                <w:szCs w:val="22"/>
                <w:lang w:val="en-US"/>
              </w:rPr>
              <w:t xml:space="preserve"> of C and O.</w:t>
            </w:r>
          </w:p>
          <w:p w:rsidR="009F5611" w:rsidRDefault="009F5611" w:rsidP="00647CB8">
            <w:pPr>
              <w:tabs>
                <w:tab w:val="left" w:pos="567"/>
              </w:tabs>
              <w:rPr>
                <w:rFonts w:eastAsia="Calibri"/>
                <w:szCs w:val="22"/>
                <w:lang w:val="en-US"/>
              </w:rPr>
            </w:pPr>
            <w:r w:rsidRPr="00540391">
              <w:rPr>
                <w:rFonts w:eastAsia="Calibri"/>
                <w:szCs w:val="22"/>
                <w:lang w:val="en-US"/>
              </w:rPr>
              <w:t xml:space="preserve">Even though the shape is </w:t>
            </w:r>
            <w:proofErr w:type="spellStart"/>
            <w:r w:rsidRPr="00540391">
              <w:rPr>
                <w:rFonts w:eastAsia="Calibri"/>
                <w:szCs w:val="22"/>
                <w:lang w:val="en-US"/>
              </w:rPr>
              <w:t>trigonal</w:t>
            </w:r>
            <w:proofErr w:type="spellEnd"/>
            <w:r w:rsidRPr="00540391">
              <w:rPr>
                <w:rFonts w:eastAsia="Calibri"/>
                <w:szCs w:val="22"/>
                <w:lang w:val="en-US"/>
              </w:rPr>
              <w:t xml:space="preserve"> planar, the molecule is asymmetrical, as the </w:t>
            </w:r>
            <w:proofErr w:type="spellStart"/>
            <w:r w:rsidRPr="00540391">
              <w:rPr>
                <w:rFonts w:eastAsia="Calibri"/>
                <w:szCs w:val="22"/>
                <w:lang w:val="en-US"/>
              </w:rPr>
              <w:t>electronegativity</w:t>
            </w:r>
            <w:proofErr w:type="spellEnd"/>
            <w:r w:rsidRPr="00540391">
              <w:rPr>
                <w:rFonts w:eastAsia="Calibri"/>
                <w:szCs w:val="22"/>
                <w:lang w:val="en-US"/>
              </w:rPr>
              <w:t xml:space="preserve"> difference of the three bonds is not the same. Therefore the effects of these polar </w:t>
            </w:r>
            <w:r w:rsidRPr="00540391">
              <w:rPr>
                <w:rFonts w:eastAsia="Calibri"/>
                <w:szCs w:val="22"/>
                <w:lang w:val="en-US"/>
              </w:rPr>
              <w:lastRenderedPageBreak/>
              <w:t>bonds are not cancelled and the molecule is polar overall.</w:t>
            </w:r>
          </w:p>
          <w:p w:rsidR="009F5611" w:rsidRPr="00797048" w:rsidRDefault="009F5611" w:rsidP="00647CB8">
            <w:pPr>
              <w:rPr>
                <w:rFonts w:eastAsia="Calibri" w:cs="Arial"/>
                <w:b/>
                <w:sz w:val="20"/>
              </w:rPr>
            </w:pPr>
          </w:p>
        </w:tc>
        <w:tc>
          <w:tcPr>
            <w:tcW w:w="4358" w:type="dxa"/>
          </w:tcPr>
          <w:p w:rsidR="009F5611" w:rsidRPr="00DC2C49" w:rsidRDefault="009F5611" w:rsidP="00647CB8">
            <w:pPr>
              <w:autoSpaceDE w:val="0"/>
              <w:autoSpaceDN w:val="0"/>
              <w:adjustRightInd w:val="0"/>
            </w:pPr>
            <w:r w:rsidRPr="009F5611">
              <w:rPr>
                <w:b/>
              </w:rPr>
              <w:lastRenderedPageBreak/>
              <w:t>SO</w:t>
            </w:r>
            <w:r w:rsidRPr="009F5611">
              <w:rPr>
                <w:b/>
                <w:vertAlign w:val="subscript"/>
              </w:rPr>
              <w:t>2</w:t>
            </w:r>
            <w:r w:rsidRPr="009F5611">
              <w:rPr>
                <w:b/>
              </w:rPr>
              <w:t xml:space="preserve"> </w:t>
            </w:r>
            <w:r w:rsidRPr="00DC2C49">
              <w:t>has polar molecules. The S−O bonds of SO</w:t>
            </w:r>
            <w:r w:rsidRPr="009F5611">
              <w:rPr>
                <w:vertAlign w:val="subscript"/>
              </w:rPr>
              <w:t>2</w:t>
            </w:r>
            <w:r w:rsidRPr="00DC2C49">
              <w:t xml:space="preserve"> </w:t>
            </w:r>
            <w:r>
              <w:t xml:space="preserve">are </w:t>
            </w:r>
            <w:proofErr w:type="gramStart"/>
            <w:r>
              <w:t>polar</w:t>
            </w:r>
            <w:proofErr w:type="gramEnd"/>
            <w:r>
              <w:t xml:space="preserve"> </w:t>
            </w:r>
            <w:r w:rsidRPr="00DC2C49">
              <w:t xml:space="preserve">due to the differing </w:t>
            </w:r>
            <w:proofErr w:type="spellStart"/>
            <w:r w:rsidRPr="00DC2C49">
              <w:t>electr</w:t>
            </w:r>
            <w:r>
              <w:t>onegativities</w:t>
            </w:r>
            <w:proofErr w:type="spellEnd"/>
            <w:r>
              <w:t xml:space="preserve"> of S and O. There </w:t>
            </w:r>
            <w:r w:rsidRPr="00DC2C49">
              <w:t>are 3 electron repulsions abo</w:t>
            </w:r>
            <w:r>
              <w:t>ut the central S atom (</w:t>
            </w:r>
            <w:proofErr w:type="spellStart"/>
            <w:r>
              <w:t>trigonal</w:t>
            </w:r>
            <w:proofErr w:type="spellEnd"/>
            <w:r>
              <w:t xml:space="preserve"> </w:t>
            </w:r>
            <w:r w:rsidRPr="00DC2C49">
              <w:t xml:space="preserve">planar), however, the lone </w:t>
            </w:r>
            <w:r>
              <w:t xml:space="preserve">pair of electrons on the S atom </w:t>
            </w:r>
            <w:r w:rsidRPr="00DC2C49">
              <w:t xml:space="preserve">causes the S−O bonds to </w:t>
            </w:r>
            <w:r>
              <w:t xml:space="preserve">occupy a bent or V shape around </w:t>
            </w:r>
            <w:r w:rsidRPr="00DC2C49">
              <w:t>the central S. Therefore th</w:t>
            </w:r>
            <w:r>
              <w:t xml:space="preserve">e effect </w:t>
            </w:r>
            <w:r>
              <w:lastRenderedPageBreak/>
              <w:t>of these polar bonds /</w:t>
            </w:r>
            <w:r w:rsidRPr="00DC2C49">
              <w:t xml:space="preserve">bond dipoles is not cancelled, so that the molecule is </w:t>
            </w:r>
            <w:proofErr w:type="gramStart"/>
            <w:r w:rsidRPr="00DC2C49">
              <w:t>polar</w:t>
            </w:r>
            <w:proofErr w:type="gramEnd"/>
            <w:r w:rsidRPr="00DC2C49">
              <w:t>.</w:t>
            </w:r>
          </w:p>
        </w:tc>
      </w:tr>
      <w:tr w:rsidR="009F5611" w:rsidTr="00647CB8">
        <w:tc>
          <w:tcPr>
            <w:tcW w:w="5210" w:type="dxa"/>
          </w:tcPr>
          <w:p w:rsidR="009F5611" w:rsidRPr="00DC2C49" w:rsidRDefault="009F5611" w:rsidP="00647CB8">
            <w:pPr>
              <w:autoSpaceDE w:val="0"/>
              <w:autoSpaceDN w:val="0"/>
              <w:adjustRightInd w:val="0"/>
              <w:rPr>
                <w:rStyle w:val="Strong"/>
                <w:b w:val="0"/>
                <w:bCs w:val="0"/>
              </w:rPr>
            </w:pPr>
            <w:r w:rsidRPr="00DC2C49">
              <w:lastRenderedPageBreak/>
              <w:t>The N−</w:t>
            </w:r>
            <w:proofErr w:type="spellStart"/>
            <w:r w:rsidRPr="00DC2C49">
              <w:t>Cl</w:t>
            </w:r>
            <w:proofErr w:type="spellEnd"/>
            <w:r w:rsidRPr="00DC2C49">
              <w:t xml:space="preserve"> bond in </w:t>
            </w:r>
            <w:r w:rsidRPr="009F5611">
              <w:rPr>
                <w:b/>
              </w:rPr>
              <w:t>NCl</w:t>
            </w:r>
            <w:r w:rsidRPr="009F5611">
              <w:rPr>
                <w:b/>
                <w:vertAlign w:val="subscript"/>
              </w:rPr>
              <w:t>3</w:t>
            </w:r>
            <w:r w:rsidRPr="00DC2C49">
              <w:t xml:space="preserve"> </w:t>
            </w:r>
            <w:r>
              <w:t xml:space="preserve">is </w:t>
            </w:r>
            <w:proofErr w:type="gramStart"/>
            <w:r>
              <w:t>polar</w:t>
            </w:r>
            <w:proofErr w:type="gramEnd"/>
            <w:r>
              <w:t xml:space="preserve"> due to </w:t>
            </w:r>
            <w:r w:rsidRPr="00DC2C49">
              <w:t xml:space="preserve">the </w:t>
            </w:r>
            <w:r w:rsidRPr="00DC2C49">
              <w:rPr>
                <w:bCs/>
              </w:rPr>
              <w:t xml:space="preserve">difference in </w:t>
            </w:r>
            <w:proofErr w:type="spellStart"/>
            <w:r w:rsidRPr="00DC2C49">
              <w:rPr>
                <w:bCs/>
              </w:rPr>
              <w:t>electronegativity</w:t>
            </w:r>
            <w:proofErr w:type="spellEnd"/>
            <w:r w:rsidRPr="00DC2C49">
              <w:rPr>
                <w:bCs/>
              </w:rPr>
              <w:t xml:space="preserve"> </w:t>
            </w:r>
            <w:r>
              <w:t xml:space="preserve">of </w:t>
            </w:r>
            <w:proofErr w:type="spellStart"/>
            <w:r w:rsidRPr="00DC2C49">
              <w:t>Cl</w:t>
            </w:r>
            <w:proofErr w:type="spellEnd"/>
            <w:r w:rsidRPr="00DC2C49">
              <w:t xml:space="preserve"> and N</w:t>
            </w:r>
            <w:r>
              <w:t xml:space="preserve"> atoms. The </w:t>
            </w:r>
            <w:proofErr w:type="spellStart"/>
            <w:r>
              <w:t>trigonal</w:t>
            </w:r>
            <w:proofErr w:type="spellEnd"/>
            <w:r>
              <w:t xml:space="preserve"> pyramid </w:t>
            </w:r>
            <w:r w:rsidRPr="00DC2C49">
              <w:rPr>
                <w:bCs/>
              </w:rPr>
              <w:t xml:space="preserve">arrangement </w:t>
            </w:r>
            <w:r w:rsidRPr="00DC2C49">
              <w:t>of the three N−</w:t>
            </w:r>
            <w:proofErr w:type="spellStart"/>
            <w:r>
              <w:t>Cl</w:t>
            </w:r>
            <w:proofErr w:type="spellEnd"/>
            <w:r>
              <w:t xml:space="preserve"> bonds </w:t>
            </w:r>
            <w:r w:rsidRPr="00DC2C49">
              <w:t xml:space="preserve">around the N atom is </w:t>
            </w:r>
            <w:r w:rsidRPr="00DC2C49">
              <w:rPr>
                <w:bCs/>
              </w:rPr>
              <w:t>asymmetrical</w:t>
            </w:r>
            <w:r>
              <w:t xml:space="preserve">.  </w:t>
            </w:r>
            <w:r w:rsidRPr="00DC2C49">
              <w:t xml:space="preserve">The </w:t>
            </w:r>
            <w:r w:rsidRPr="00DC2C49">
              <w:rPr>
                <w:bCs/>
              </w:rPr>
              <w:t xml:space="preserve">lone pair of electrons </w:t>
            </w:r>
            <w:r w:rsidRPr="00DC2C49">
              <w:t>on the N</w:t>
            </w:r>
            <w:r>
              <w:t xml:space="preserve"> atom </w:t>
            </w:r>
            <w:r w:rsidRPr="00DC2C49">
              <w:t>caus</w:t>
            </w:r>
            <w:r>
              <w:t xml:space="preserve">es the asymmetry. The effect of </w:t>
            </w:r>
            <w:r w:rsidRPr="00DC2C49">
              <w:t xml:space="preserve">the polar bonds is </w:t>
            </w:r>
            <w:r w:rsidRPr="00DC2C49">
              <w:rPr>
                <w:bCs/>
              </w:rPr>
              <w:t>not cancelled</w:t>
            </w:r>
            <w:r>
              <w:t xml:space="preserve">, </w:t>
            </w:r>
            <w:r w:rsidRPr="00DC2C49">
              <w:t xml:space="preserve">making the molecule </w:t>
            </w:r>
            <w:r w:rsidRPr="00DC2C49">
              <w:rPr>
                <w:bCs/>
              </w:rPr>
              <w:t>polar</w:t>
            </w:r>
            <w:r w:rsidRPr="00DC2C49">
              <w:t>.</w:t>
            </w:r>
          </w:p>
        </w:tc>
        <w:tc>
          <w:tcPr>
            <w:tcW w:w="5210" w:type="dxa"/>
            <w:gridSpan w:val="4"/>
          </w:tcPr>
          <w:p w:rsidR="009F5611" w:rsidRPr="00BF6523" w:rsidRDefault="009F5611" w:rsidP="00647CB8">
            <w:pPr>
              <w:spacing w:before="60" w:after="60"/>
              <w:rPr>
                <w:rStyle w:val="Strong"/>
                <w:rFonts w:cs="Arial"/>
                <w:b w:val="0"/>
                <w:bCs w:val="0"/>
                <w:noProof/>
              </w:rPr>
            </w:pPr>
            <w:r w:rsidRPr="009F5611">
              <w:rPr>
                <w:rFonts w:cs="Arial"/>
                <w:b/>
                <w:noProof/>
              </w:rPr>
              <w:t>SiH</w:t>
            </w:r>
            <w:r w:rsidRPr="009F5611">
              <w:rPr>
                <w:rFonts w:cs="Arial"/>
                <w:b/>
                <w:noProof/>
                <w:vertAlign w:val="subscript"/>
              </w:rPr>
              <w:t>4</w:t>
            </w:r>
            <w:r>
              <w:rPr>
                <w:rFonts w:cs="Arial"/>
                <w:noProof/>
              </w:rPr>
              <w:t xml:space="preserve"> is non-polar, </w:t>
            </w:r>
            <w:r w:rsidRPr="00BF6523">
              <w:rPr>
                <w:rFonts w:cs="Arial"/>
              </w:rPr>
              <w:t xml:space="preserve">The Si–H bonds are </w:t>
            </w:r>
            <w:proofErr w:type="gramStart"/>
            <w:r w:rsidRPr="00BF6523">
              <w:rPr>
                <w:rFonts w:cs="Arial"/>
              </w:rPr>
              <w:t>polar</w:t>
            </w:r>
            <w:proofErr w:type="gramEnd"/>
            <w:r w:rsidRPr="00BF6523">
              <w:rPr>
                <w:rFonts w:cs="Arial"/>
              </w:rPr>
              <w:t xml:space="preserve">, because of differing </w:t>
            </w:r>
            <w:proofErr w:type="spellStart"/>
            <w:r w:rsidRPr="00BF6523">
              <w:rPr>
                <w:rFonts w:cs="Arial"/>
              </w:rPr>
              <w:t>electronegativities</w:t>
            </w:r>
            <w:proofErr w:type="spellEnd"/>
            <w:r w:rsidRPr="00BF6523">
              <w:rPr>
                <w:rFonts w:cs="Arial"/>
              </w:rPr>
              <w:t xml:space="preserve"> of Si and H. However, as there are 4 electron repulsions around the central Si atom, the polar bonds are arranged symmetrically around the central atom / tetrahedral shape. The net effect is that the bond dipoles cancel, therefore the molecule is non-polar.</w:t>
            </w:r>
          </w:p>
        </w:tc>
      </w:tr>
    </w:tbl>
    <w:p w:rsidR="009F5611" w:rsidRDefault="009F5611" w:rsidP="009F5611">
      <w:pPr>
        <w:rPr>
          <w:rStyle w:val="Strong"/>
          <w:b w:val="0"/>
          <w:sz w:val="28"/>
          <w:szCs w:val="28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Pr="0076608E" w:rsidRDefault="009F5611" w:rsidP="009F5611">
      <w:pPr>
        <w:jc w:val="right"/>
        <w:rPr>
          <w:sz w:val="20"/>
          <w:szCs w:val="20"/>
        </w:rPr>
      </w:pPr>
      <w:r w:rsidRPr="0076608E">
        <w:rPr>
          <w:sz w:val="20"/>
          <w:szCs w:val="20"/>
        </w:rPr>
        <w:t xml:space="preserve">© 2012 </w:t>
      </w:r>
      <w:hyperlink r:id="rId4" w:history="1">
        <w:r w:rsidRPr="0076608E">
          <w:rPr>
            <w:rStyle w:val="Hyperlink"/>
            <w:sz w:val="20"/>
            <w:szCs w:val="20"/>
          </w:rPr>
          <w:t>http://www.chemicalminds.wikispaces.com</w:t>
        </w:r>
      </w:hyperlink>
    </w:p>
    <w:p w:rsidR="00AF27D4" w:rsidRPr="009F5611" w:rsidRDefault="009F5611" w:rsidP="009F5611">
      <w:pPr>
        <w:jc w:val="right"/>
        <w:rPr>
          <w:sz w:val="20"/>
          <w:szCs w:val="20"/>
        </w:rPr>
      </w:pPr>
      <w:r w:rsidRPr="0076608E">
        <w:rPr>
          <w:sz w:val="20"/>
          <w:szCs w:val="20"/>
        </w:rPr>
        <w:t>NCEA questions and answers reproduced with permission from NZQA</w:t>
      </w:r>
      <w:r w:rsidRPr="0076608E">
        <w:rPr>
          <w:sz w:val="20"/>
          <w:szCs w:val="20"/>
        </w:rPr>
        <w:softHyphen/>
      </w:r>
    </w:p>
    <w:sectPr w:rsidR="00AF27D4" w:rsidRPr="009F5611" w:rsidSect="00CE68C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F5611"/>
    <w:rsid w:val="00233F9A"/>
    <w:rsid w:val="00352096"/>
    <w:rsid w:val="004179E5"/>
    <w:rsid w:val="006C18FE"/>
    <w:rsid w:val="007F3A18"/>
    <w:rsid w:val="009A2BCC"/>
    <w:rsid w:val="009F5611"/>
    <w:rsid w:val="00AF27D4"/>
    <w:rsid w:val="00B03134"/>
    <w:rsid w:val="00CE68CD"/>
    <w:rsid w:val="00D00180"/>
    <w:rsid w:val="00D71286"/>
    <w:rsid w:val="00F27C5A"/>
    <w:rsid w:val="00F72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F5611"/>
    <w:rPr>
      <w:b/>
      <w:bCs/>
    </w:rPr>
  </w:style>
  <w:style w:type="table" w:styleId="TableGrid">
    <w:name w:val="Table Grid"/>
    <w:basedOn w:val="TableNormal"/>
    <w:uiPriority w:val="59"/>
    <w:rsid w:val="009F56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Normal">
    <w:name w:val="*Text Normal"/>
    <w:rsid w:val="009F5611"/>
    <w:pPr>
      <w:keepNext/>
      <w:keepLines/>
      <w:autoSpaceDE w:val="0"/>
      <w:autoSpaceDN w:val="0"/>
      <w:adjustRightInd w:val="0"/>
      <w:spacing w:before="60" w:after="60"/>
    </w:pPr>
    <w:rPr>
      <w:rFonts w:ascii="Arial" w:eastAsia="Times New Roman" w:hAnsi="Arial" w:cs="Arial"/>
      <w:bCs/>
      <w:sz w:val="20"/>
      <w:szCs w:val="22"/>
      <w:lang w:val="en-GB" w:eastAsia="en-NZ"/>
    </w:rPr>
  </w:style>
  <w:style w:type="character" w:styleId="Hyperlink">
    <w:name w:val="Hyperlink"/>
    <w:basedOn w:val="DefaultParagraphFont"/>
    <w:uiPriority w:val="99"/>
    <w:unhideWhenUsed/>
    <w:rsid w:val="009F56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776</Words>
  <Characters>4417</Characters>
  <Application>Microsoft Office Word</Application>
  <DocSecurity>0</DocSecurity>
  <Lines>1472</Lines>
  <Paragraphs>324</Paragraphs>
  <ScaleCrop>false</ScaleCrop>
  <Company>Toshiba</Company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2012-09-21T09:12:00Z</dcterms:created>
  <dcterms:modified xsi:type="dcterms:W3CDTF">2012-09-21T09:15:00Z</dcterms:modified>
</cp:coreProperties>
</file>